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72DD" w14:textId="5A116303" w:rsidR="00EA5DDF" w:rsidRPr="005F40B7" w:rsidRDefault="00EA5DDF" w:rsidP="000C58E3">
      <w:pPr>
        <w:jc w:val="center"/>
        <w:rPr>
          <w:rFonts w:ascii="Arial" w:hAnsi="Arial" w:cs="Arial"/>
        </w:rPr>
      </w:pPr>
    </w:p>
    <w:p w14:paraId="31C051EC" w14:textId="01739A5A" w:rsidR="00B63956" w:rsidRPr="00970DB9" w:rsidRDefault="00B63956" w:rsidP="00B63956">
      <w:pPr>
        <w:rPr>
          <w:b/>
          <w:bCs/>
        </w:rPr>
      </w:pPr>
      <w:bookmarkStart w:id="0" w:name="_Toc310614686"/>
      <w:r w:rsidRPr="00A22AF8">
        <w:rPr>
          <w:b/>
          <w:bCs/>
        </w:rPr>
        <w:t xml:space="preserve">Παράρτημα 5. ΥΠΟΔΕΙΓΜΑ </w:t>
      </w:r>
      <w:bookmarkEnd w:id="0"/>
      <w:r>
        <w:rPr>
          <w:b/>
          <w:bCs/>
        </w:rPr>
        <w:t xml:space="preserve">ΥΠΕΥΘΥΝΗΣ </w:t>
      </w:r>
      <w:r w:rsidRPr="00A22AF8">
        <w:rPr>
          <w:b/>
          <w:bCs/>
        </w:rPr>
        <w:t>ΔΗΛΩΣΗΣ 3</w:t>
      </w:r>
    </w:p>
    <w:p w14:paraId="36559689" w14:textId="77777777" w:rsidR="00340E76" w:rsidRPr="00CF4C9B" w:rsidRDefault="00340E76" w:rsidP="00340E76">
      <w:bookmarkStart w:id="1" w:name="_Hlk173950386"/>
      <w:r w:rsidRPr="00CF4C9B">
        <w:t>(</w:t>
      </w:r>
      <w:r w:rsidRPr="00D57F01">
        <w:t>κατάλληλα υπογεγραμμένη, με ψηφιακή υπογραφή, μέσω gov.gr</w:t>
      </w:r>
      <w:r w:rsidRPr="00D4317D">
        <w:rPr>
          <w:b/>
          <w:bCs/>
        </w:rPr>
        <w:t xml:space="preserve"> </w:t>
      </w:r>
      <w:r>
        <w:t>-</w:t>
      </w:r>
      <w:r w:rsidRPr="00CF4C9B">
        <w:t xml:space="preserve"> ενότητα «</w:t>
      </w:r>
      <w:r>
        <w:t>Έκδοση υπεύθυνης δήλωσης</w:t>
      </w:r>
      <w:r w:rsidRPr="00CF4C9B">
        <w:t>»)</w:t>
      </w:r>
      <w:r>
        <w:t xml:space="preserve"> </w:t>
      </w:r>
    </w:p>
    <w:bookmarkEnd w:id="1"/>
    <w:p w14:paraId="2DA58139" w14:textId="4AF51A14" w:rsidR="00B37EA2" w:rsidRDefault="00B63956" w:rsidP="000C58E3">
      <w:pP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37F651A0">
                <wp:simplePos x="0" y="0"/>
                <wp:positionH relativeFrom="page">
                  <wp:align>center</wp:align>
                </wp:positionH>
                <wp:positionV relativeFrom="paragraph">
                  <wp:posOffset>46440</wp:posOffset>
                </wp:positionV>
                <wp:extent cx="539750" cy="512445"/>
                <wp:effectExtent l="0" t="0" r="0" b="1905"/>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791D4" id="Group 2" o:spid="_x0000_s1026" style="position:absolute;margin-left:0;margin-top:3.65pt;width:42.5pt;height:40.35pt;z-index:251657728;mso-position-horizontal:center;mso-position-horizontal-relative:page"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sBCnMNsAAAAEAQAADwAAAGRycy9kb3ducmV2LnhtbEyPQUvDQBCF74L/YZmCN7uJpRrSbEop&#10;6qkItoJ4mybTJDQ7G7LbJP33jid7ejze8N432XqyrRqo941jA/E8AkVcuLLhysDX4e0xAeUDcomt&#10;YzJwJQ/r/P4uw7R0I3/SsA+VkhL2KRqoQ+hSrX1Rk0U/dx2xZCfXWwxi+0qXPY5Sblv9FEXP2mLD&#10;slBjR9uaivP+Yg28jzhuFvHrsDufttefw/LjexeTMQ+zabMCFWgK/8fwhy/okAvT0V249Ko1II8E&#10;Ay8LUBImS7FH0SQCnWf6Fj7/BQAA//8DAFBLAQItABQABgAIAAAAIQC2gziS/gAAAOEBAAATAAAA&#10;AAAAAAAAAAAAAAAAAABbQ29udGVudF9UeXBlc10ueG1sUEsBAi0AFAAGAAgAAAAhADj9If/WAAAA&#10;lAEAAAsAAAAAAAAAAAAAAAAALwEAAF9yZWxzLy5yZWxzUEsBAi0AFAAGAAgAAAAhAPWhmJhwUgAA&#10;d3ICAA4AAAAAAAAAAAAAAAAALgIAAGRycy9lMm9Eb2MueG1sUEsBAi0AFAAGAAgAAAAhALAQpzDb&#10;AAAABAEAAA8AAAAAAAAAAAAAAAAAylQAAGRycy9kb3ducmV2LnhtbFBLBQYAAAAABAAEAPMAAADS&#10;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page"/>
              </v:group>
            </w:pict>
          </mc:Fallback>
        </mc:AlternateContent>
      </w:r>
    </w:p>
    <w:p w14:paraId="653C0A77" w14:textId="77777777" w:rsidR="00B63956" w:rsidRPr="005F40B7" w:rsidRDefault="00B63956"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EndnoteReference"/>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B63956" w:rsidRPr="005F40B7" w14:paraId="6636A0D0" w14:textId="77777777" w:rsidTr="00CA656D">
        <w:trPr>
          <w:cantSplit/>
          <w:trHeight w:val="419"/>
        </w:trPr>
        <w:tc>
          <w:tcPr>
            <w:tcW w:w="1383" w:type="dxa"/>
          </w:tcPr>
          <w:p w14:paraId="0FD501CF" w14:textId="77777777" w:rsidR="00B63956" w:rsidRPr="005F40B7" w:rsidRDefault="00B63956" w:rsidP="00B63956">
            <w:pPr>
              <w:spacing w:before="240"/>
              <w:rPr>
                <w:rFonts w:ascii="Arial" w:hAnsi="Arial" w:cs="Arial"/>
                <w:sz w:val="20"/>
                <w:szCs w:val="20"/>
              </w:rPr>
            </w:pPr>
            <w:r w:rsidRPr="005F40B7">
              <w:rPr>
                <w:rFonts w:ascii="Arial" w:hAnsi="Arial" w:cs="Arial"/>
                <w:sz w:val="20"/>
                <w:szCs w:val="20"/>
              </w:rPr>
              <w:t>ΠΡΟΣ</w:t>
            </w:r>
            <w:r>
              <w:rPr>
                <w:rStyle w:val="EndnoteReference"/>
                <w:rFonts w:ascii="Arial" w:hAnsi="Arial" w:cs="Arial"/>
              </w:rPr>
              <w:endnoteReference w:id="2"/>
            </w:r>
            <w:r w:rsidRPr="005F40B7">
              <w:rPr>
                <w:rFonts w:ascii="Arial" w:hAnsi="Arial" w:cs="Arial"/>
                <w:sz w:val="20"/>
                <w:szCs w:val="20"/>
              </w:rPr>
              <w:t>:</w:t>
            </w:r>
          </w:p>
        </w:tc>
        <w:tc>
          <w:tcPr>
            <w:tcW w:w="8960" w:type="dxa"/>
            <w:gridSpan w:val="14"/>
          </w:tcPr>
          <w:p w14:paraId="79B314EC" w14:textId="4F0C6603" w:rsidR="00B63956" w:rsidRPr="00EF3E78" w:rsidRDefault="00B63956" w:rsidP="00B63956">
            <w:pPr>
              <w:spacing w:before="240"/>
              <w:rPr>
                <w:rFonts w:ascii="Arial" w:hAnsi="Arial" w:cs="Arial"/>
                <w:sz w:val="22"/>
              </w:rPr>
            </w:pPr>
            <w:r w:rsidRPr="00A22AF8">
              <w:rPr>
                <w:rFonts w:ascii="Arial" w:hAnsi="Arial" w:cs="Arial"/>
                <w:sz w:val="22"/>
              </w:rPr>
              <w:t>ΕΙΔΙΚΟ ΛΟΓΑΡΙΑΣΜΟ ΚΟΝΔΥΛΙΩΝ ΕΡΕΥΝΑΣ ΠΑΝΕΠΙΣΤΗΜΙΟΥ ΑΙΓΑΙΟΥ</w:t>
            </w:r>
          </w:p>
        </w:tc>
      </w:tr>
      <w:tr w:rsidR="00B63956" w:rsidRPr="005F40B7" w14:paraId="60011477" w14:textId="77777777" w:rsidTr="00CA656D">
        <w:trPr>
          <w:cantSplit/>
          <w:trHeight w:val="419"/>
        </w:trPr>
        <w:tc>
          <w:tcPr>
            <w:tcW w:w="1383" w:type="dxa"/>
          </w:tcPr>
          <w:p w14:paraId="58C427CC" w14:textId="77777777" w:rsidR="00B63956" w:rsidRPr="005F40B7" w:rsidRDefault="00B63956" w:rsidP="00B63956">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B63956" w:rsidRPr="005F40B7" w:rsidRDefault="00B63956" w:rsidP="00B63956">
            <w:pPr>
              <w:spacing w:before="240"/>
              <w:rPr>
                <w:rFonts w:ascii="Arial" w:hAnsi="Arial" w:cs="Arial"/>
                <w:sz w:val="16"/>
              </w:rPr>
            </w:pPr>
          </w:p>
        </w:tc>
        <w:tc>
          <w:tcPr>
            <w:tcW w:w="1093" w:type="dxa"/>
            <w:gridSpan w:val="3"/>
          </w:tcPr>
          <w:p w14:paraId="0B193240" w14:textId="77777777" w:rsidR="00B63956" w:rsidRPr="005F40B7" w:rsidRDefault="00B63956" w:rsidP="00B63956">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B63956" w:rsidRPr="005F40B7" w:rsidRDefault="00B63956" w:rsidP="00B63956">
            <w:pPr>
              <w:spacing w:before="240"/>
              <w:rPr>
                <w:rFonts w:ascii="Arial" w:hAnsi="Arial" w:cs="Arial"/>
                <w:sz w:val="16"/>
              </w:rPr>
            </w:pPr>
          </w:p>
        </w:tc>
      </w:tr>
      <w:tr w:rsidR="00B63956" w:rsidRPr="005F40B7" w14:paraId="44A87CC3" w14:textId="77777777" w:rsidTr="00CA656D">
        <w:trPr>
          <w:cantSplit/>
          <w:trHeight w:val="100"/>
        </w:trPr>
        <w:tc>
          <w:tcPr>
            <w:tcW w:w="2475" w:type="dxa"/>
            <w:gridSpan w:val="4"/>
          </w:tcPr>
          <w:p w14:paraId="247B0042" w14:textId="77777777" w:rsidR="00B63956" w:rsidRPr="005F40B7" w:rsidRDefault="00B63956" w:rsidP="00B63956">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B63956" w:rsidRPr="005F40B7" w:rsidRDefault="00B63956" w:rsidP="00B63956">
            <w:pPr>
              <w:spacing w:before="240"/>
              <w:rPr>
                <w:rFonts w:ascii="Arial" w:hAnsi="Arial" w:cs="Arial"/>
                <w:sz w:val="16"/>
              </w:rPr>
            </w:pPr>
          </w:p>
        </w:tc>
      </w:tr>
      <w:tr w:rsidR="00B63956" w:rsidRPr="005F40B7" w14:paraId="7C3A3433" w14:textId="77777777" w:rsidTr="00CA656D">
        <w:trPr>
          <w:cantSplit/>
          <w:trHeight w:val="100"/>
        </w:trPr>
        <w:tc>
          <w:tcPr>
            <w:tcW w:w="2475" w:type="dxa"/>
            <w:gridSpan w:val="4"/>
          </w:tcPr>
          <w:p w14:paraId="0EC72EA4" w14:textId="77777777" w:rsidR="00B63956" w:rsidRPr="005F40B7" w:rsidRDefault="00B63956" w:rsidP="00B63956">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B63956" w:rsidRPr="005F40B7" w:rsidRDefault="00B63956" w:rsidP="00B63956">
            <w:pPr>
              <w:spacing w:before="240"/>
              <w:rPr>
                <w:rFonts w:ascii="Arial" w:hAnsi="Arial" w:cs="Arial"/>
                <w:sz w:val="16"/>
              </w:rPr>
            </w:pPr>
          </w:p>
        </w:tc>
      </w:tr>
      <w:tr w:rsidR="00B63956" w:rsidRPr="005F40B7" w14:paraId="0B97AF09" w14:textId="77777777" w:rsidTr="00CA656D">
        <w:trPr>
          <w:cantSplit/>
          <w:trHeight w:val="197"/>
        </w:trPr>
        <w:tc>
          <w:tcPr>
            <w:tcW w:w="2475" w:type="dxa"/>
            <w:gridSpan w:val="4"/>
          </w:tcPr>
          <w:p w14:paraId="5FF18030" w14:textId="77777777" w:rsidR="00B63956" w:rsidRPr="005F40B7" w:rsidRDefault="00B63956" w:rsidP="00B63956">
            <w:pPr>
              <w:spacing w:before="240"/>
              <w:rPr>
                <w:rFonts w:ascii="Arial" w:hAnsi="Arial" w:cs="Arial"/>
                <w:sz w:val="16"/>
              </w:rPr>
            </w:pPr>
            <w:r w:rsidRPr="005F40B7">
              <w:rPr>
                <w:rFonts w:ascii="Arial" w:hAnsi="Arial" w:cs="Arial"/>
                <w:sz w:val="16"/>
              </w:rPr>
              <w:t>Ημερομηνία γέννησης</w:t>
            </w:r>
            <w:r>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B63956" w:rsidRPr="005F40B7" w:rsidRDefault="00B63956" w:rsidP="00B63956">
            <w:pPr>
              <w:spacing w:before="240"/>
              <w:rPr>
                <w:rFonts w:ascii="Arial" w:hAnsi="Arial" w:cs="Arial"/>
                <w:sz w:val="16"/>
              </w:rPr>
            </w:pPr>
          </w:p>
        </w:tc>
      </w:tr>
      <w:tr w:rsidR="00B63956"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B63956" w:rsidRPr="005F40B7" w:rsidRDefault="00B63956" w:rsidP="00B63956">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B63956" w:rsidRPr="005F40B7" w:rsidRDefault="00B63956" w:rsidP="00B63956">
            <w:pPr>
              <w:spacing w:before="240"/>
              <w:rPr>
                <w:rFonts w:ascii="Arial" w:hAnsi="Arial" w:cs="Arial"/>
                <w:sz w:val="16"/>
              </w:rPr>
            </w:pPr>
          </w:p>
        </w:tc>
      </w:tr>
      <w:tr w:rsidR="00B63956" w:rsidRPr="005F40B7" w14:paraId="06840A51" w14:textId="77777777" w:rsidTr="00CA656D">
        <w:trPr>
          <w:cantSplit/>
          <w:trHeight w:val="425"/>
        </w:trPr>
        <w:tc>
          <w:tcPr>
            <w:tcW w:w="2475" w:type="dxa"/>
            <w:gridSpan w:val="4"/>
          </w:tcPr>
          <w:p w14:paraId="4FD103CE" w14:textId="77777777" w:rsidR="00B63956" w:rsidRPr="005F40B7" w:rsidRDefault="00B63956" w:rsidP="00B63956">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B63956" w:rsidRPr="005F40B7" w:rsidRDefault="00B63956" w:rsidP="00B63956">
            <w:pPr>
              <w:spacing w:before="240"/>
              <w:rPr>
                <w:rFonts w:ascii="Arial" w:hAnsi="Arial" w:cs="Arial"/>
                <w:sz w:val="16"/>
              </w:rPr>
            </w:pPr>
          </w:p>
        </w:tc>
        <w:tc>
          <w:tcPr>
            <w:tcW w:w="729" w:type="dxa"/>
            <w:gridSpan w:val="2"/>
          </w:tcPr>
          <w:p w14:paraId="3003E200" w14:textId="77777777" w:rsidR="00B63956" w:rsidRPr="005F40B7" w:rsidRDefault="00B63956" w:rsidP="00B63956">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B63956" w:rsidRPr="005F40B7" w:rsidRDefault="00B63956" w:rsidP="00B63956">
            <w:pPr>
              <w:spacing w:before="240"/>
              <w:rPr>
                <w:rFonts w:ascii="Arial" w:hAnsi="Arial" w:cs="Arial"/>
                <w:sz w:val="16"/>
              </w:rPr>
            </w:pPr>
          </w:p>
        </w:tc>
      </w:tr>
      <w:tr w:rsidR="00B63956" w:rsidRPr="005F40B7" w14:paraId="5521991C" w14:textId="77777777" w:rsidTr="00CA656D">
        <w:trPr>
          <w:cantSplit/>
          <w:trHeight w:val="425"/>
        </w:trPr>
        <w:tc>
          <w:tcPr>
            <w:tcW w:w="1716" w:type="dxa"/>
            <w:gridSpan w:val="2"/>
          </w:tcPr>
          <w:p w14:paraId="128C6A38" w14:textId="77777777" w:rsidR="00B63956" w:rsidRPr="005F40B7" w:rsidRDefault="00B63956" w:rsidP="00B63956">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B63956" w:rsidRPr="005F40B7" w:rsidRDefault="00B63956" w:rsidP="00B63956">
            <w:pPr>
              <w:spacing w:before="240"/>
              <w:rPr>
                <w:rFonts w:ascii="Arial" w:hAnsi="Arial" w:cs="Arial"/>
                <w:sz w:val="16"/>
              </w:rPr>
            </w:pPr>
          </w:p>
        </w:tc>
        <w:tc>
          <w:tcPr>
            <w:tcW w:w="728" w:type="dxa"/>
          </w:tcPr>
          <w:p w14:paraId="64D1F2AC" w14:textId="77777777" w:rsidR="00B63956" w:rsidRPr="005F40B7" w:rsidRDefault="00B63956" w:rsidP="00B63956">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B63956" w:rsidRPr="005F40B7" w:rsidRDefault="00B63956" w:rsidP="00B63956">
            <w:pPr>
              <w:spacing w:before="240"/>
              <w:rPr>
                <w:rFonts w:ascii="Arial" w:hAnsi="Arial" w:cs="Arial"/>
                <w:sz w:val="16"/>
              </w:rPr>
            </w:pPr>
          </w:p>
        </w:tc>
        <w:tc>
          <w:tcPr>
            <w:tcW w:w="728" w:type="dxa"/>
          </w:tcPr>
          <w:p w14:paraId="6EE30FF6" w14:textId="77777777" w:rsidR="00B63956" w:rsidRPr="005F40B7" w:rsidRDefault="00B63956" w:rsidP="00B63956">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B63956" w:rsidRPr="005F40B7" w:rsidRDefault="00B63956" w:rsidP="00B63956">
            <w:pPr>
              <w:spacing w:before="240"/>
              <w:rPr>
                <w:rFonts w:ascii="Arial" w:hAnsi="Arial" w:cs="Arial"/>
                <w:sz w:val="16"/>
              </w:rPr>
            </w:pPr>
          </w:p>
        </w:tc>
        <w:tc>
          <w:tcPr>
            <w:tcW w:w="546" w:type="dxa"/>
          </w:tcPr>
          <w:p w14:paraId="45E668AE" w14:textId="77777777" w:rsidR="00B63956" w:rsidRPr="005F40B7" w:rsidRDefault="00B63956" w:rsidP="00B63956">
            <w:pPr>
              <w:spacing w:before="240"/>
              <w:rPr>
                <w:rFonts w:ascii="Arial" w:hAnsi="Arial" w:cs="Arial"/>
                <w:sz w:val="16"/>
              </w:rPr>
            </w:pPr>
            <w:r w:rsidRPr="005F40B7">
              <w:rPr>
                <w:rFonts w:ascii="Arial" w:hAnsi="Arial" w:cs="Arial"/>
                <w:sz w:val="16"/>
              </w:rPr>
              <w:t>ΤΚ:</w:t>
            </w:r>
          </w:p>
        </w:tc>
        <w:tc>
          <w:tcPr>
            <w:tcW w:w="1163" w:type="dxa"/>
          </w:tcPr>
          <w:p w14:paraId="334ABC2B" w14:textId="77777777" w:rsidR="00B63956" w:rsidRPr="005F40B7" w:rsidRDefault="00B63956" w:rsidP="00B63956">
            <w:pPr>
              <w:spacing w:before="240"/>
              <w:rPr>
                <w:rFonts w:ascii="Arial" w:hAnsi="Arial" w:cs="Arial"/>
                <w:sz w:val="16"/>
              </w:rPr>
            </w:pPr>
          </w:p>
        </w:tc>
      </w:tr>
      <w:tr w:rsidR="00B63956" w:rsidRPr="005F40B7" w14:paraId="1341362C" w14:textId="77777777" w:rsidTr="00CA656D">
        <w:trPr>
          <w:cantSplit/>
          <w:trHeight w:val="526"/>
        </w:trPr>
        <w:tc>
          <w:tcPr>
            <w:tcW w:w="2381" w:type="dxa"/>
            <w:gridSpan w:val="3"/>
          </w:tcPr>
          <w:p w14:paraId="04FB98B3" w14:textId="77777777" w:rsidR="00B63956" w:rsidRPr="005F40B7" w:rsidRDefault="00B63956" w:rsidP="00B63956">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B63956" w:rsidRPr="005F40B7" w:rsidRDefault="00B63956" w:rsidP="00B63956">
            <w:pPr>
              <w:spacing w:before="240"/>
              <w:rPr>
                <w:rFonts w:ascii="Arial" w:hAnsi="Arial" w:cs="Arial"/>
                <w:sz w:val="16"/>
              </w:rPr>
            </w:pPr>
          </w:p>
        </w:tc>
        <w:tc>
          <w:tcPr>
            <w:tcW w:w="1457" w:type="dxa"/>
            <w:gridSpan w:val="2"/>
          </w:tcPr>
          <w:p w14:paraId="64FA455D" w14:textId="77777777" w:rsidR="00B63956" w:rsidRPr="005F40B7" w:rsidRDefault="00B63956" w:rsidP="00B63956">
            <w:pPr>
              <w:rPr>
                <w:rFonts w:ascii="Arial" w:hAnsi="Arial" w:cs="Arial"/>
                <w:sz w:val="16"/>
              </w:rPr>
            </w:pPr>
            <w:r w:rsidRPr="005F40B7">
              <w:rPr>
                <w:rFonts w:ascii="Arial" w:hAnsi="Arial" w:cs="Arial"/>
                <w:sz w:val="16"/>
              </w:rPr>
              <w:t>Δ/νση Ηλεκτρ. Ταχυδρομείου</w:t>
            </w:r>
          </w:p>
          <w:p w14:paraId="7043F226" w14:textId="77777777" w:rsidR="00B63956" w:rsidRPr="005F40B7" w:rsidRDefault="00B63956" w:rsidP="00B63956">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B63956" w:rsidRPr="005F40B7" w:rsidRDefault="00B63956" w:rsidP="00B63956">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4A13B54F" w:rsidR="00984A04" w:rsidRPr="00C61B5C"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 xml:space="preserve">(επιλέγεται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71FD5721" w14:textId="77777777" w:rsidR="00112D0A" w:rsidRDefault="00112D0A" w:rsidP="000C58E3">
      <w:pPr>
        <w:jc w:val="center"/>
        <w:rPr>
          <w:rFonts w:ascii="Arial" w:hAnsi="Arial" w:cs="Arial"/>
          <w:b/>
          <w:sz w:val="20"/>
          <w:szCs w:val="20"/>
        </w:rPr>
      </w:pPr>
    </w:p>
    <w:tbl>
      <w:tblPr>
        <w:tblStyle w:val="TableGrid"/>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ListParagraph"/>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ListParagraph"/>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EndnoteReference"/>
                <w:rFonts w:ascii="Arial" w:hAnsi="Arial" w:cs="Arial"/>
                <w:lang w:val="el-GR"/>
              </w:rPr>
              <w:t xml:space="preserve"> </w:t>
            </w:r>
            <w:r w:rsidRPr="00BF7992">
              <w:rPr>
                <w:rStyle w:val="EndnoteReference"/>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ListParagraph"/>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ListParagraph"/>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ListParagraph"/>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EndnoteReference"/>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EndnoteReference"/>
          <w:rFonts w:ascii="Arial" w:hAnsi="Arial" w:cs="Arial"/>
        </w:rPr>
        <w:endnoteReference w:id="7"/>
      </w:r>
      <w:r w:rsidR="00573760" w:rsidRPr="005F40B7">
        <w:rPr>
          <w:rFonts w:ascii="Arial" w:hAnsi="Arial" w:cs="Arial"/>
          <w:sz w:val="20"/>
          <w:szCs w:val="20"/>
        </w:rPr>
        <w:t>,</w:t>
      </w:r>
      <w:r w:rsidR="00573760">
        <w:rPr>
          <w:rStyle w:val="EndnoteReference"/>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ListParagraph"/>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EndnoteReference"/>
          <w:rFonts w:ascii="Arial" w:hAnsi="Arial" w:cs="Arial"/>
        </w:rPr>
        <w:endnoteReference w:id="9"/>
      </w:r>
      <w:r w:rsidR="004E525F" w:rsidRPr="00DD70A8">
        <w:rPr>
          <w:rFonts w:ascii="Arial" w:hAnsi="Arial" w:cs="Arial"/>
          <w:sz w:val="20"/>
          <w:szCs w:val="20"/>
          <w:vertAlign w:val="superscript"/>
        </w:rPr>
        <w:t>,</w:t>
      </w:r>
      <w:r w:rsidR="006947BA">
        <w:rPr>
          <w:rStyle w:val="EndnoteReference"/>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ListParagraph"/>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ListParagraph"/>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EndnoteReference"/>
          <w:rFonts w:ascii="Arial" w:hAnsi="Arial" w:cs="Arial"/>
        </w:rPr>
        <w:endnoteReference w:id="12"/>
      </w:r>
      <w:r w:rsidRPr="00492CE2">
        <w:rPr>
          <w:rFonts w:ascii="Arial" w:hAnsi="Arial" w:cs="Arial"/>
          <w:sz w:val="20"/>
          <w:szCs w:val="20"/>
        </w:rPr>
        <w:t xml:space="preserve"> γεωργικών προϊόντων</w:t>
      </w:r>
      <w:r w:rsidR="00E736CA">
        <w:rPr>
          <w:rStyle w:val="EndnoteReference"/>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ListParagraph"/>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EndnoteReference"/>
          <w:rFonts w:ascii="Arial" w:hAnsi="Arial" w:cs="Arial"/>
        </w:rPr>
        <w:endnoteReference w:id="14"/>
      </w:r>
      <w:r w:rsidRPr="003121CB">
        <w:rPr>
          <w:rFonts w:ascii="Arial" w:hAnsi="Arial" w:cs="Arial"/>
          <w:sz w:val="20"/>
          <w:szCs w:val="20"/>
        </w:rPr>
        <w:t xml:space="preserve"> και της εμπορίας</w:t>
      </w:r>
      <w:r w:rsidR="00E736CA">
        <w:rPr>
          <w:rStyle w:val="EndnoteReference"/>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ListParagraph"/>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ListParagraph"/>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ListParagraph"/>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55B5A99C"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proofErr w:type="spellStart"/>
      <w:r w:rsidRPr="004034ED">
        <w:rPr>
          <w:rFonts w:ascii="Arial" w:hAnsi="Arial" w:cs="Arial"/>
          <w:i/>
          <w:iCs/>
          <w:color w:val="4BACC6" w:themeColor="accent5"/>
          <w:sz w:val="20"/>
          <w:szCs w:val="20"/>
        </w:rPr>
        <w:t>προσθέτονται</w:t>
      </w:r>
      <w:proofErr w:type="spellEnd"/>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58F2DF23"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467DCF" w:rsidRPr="00AA53F3">
        <w:rPr>
          <w:rFonts w:ascii="Arial" w:hAnsi="Arial" w:cs="Arial"/>
          <w:sz w:val="20"/>
          <w:szCs w:val="20"/>
        </w:rPr>
        <w:t>(ΕΕ) 2023/2831(</w:t>
      </w:r>
      <w:r w:rsidR="00467DCF">
        <w:rPr>
          <w:rFonts w:ascii="Arial" w:hAnsi="Arial" w:cs="Arial"/>
          <w:sz w:val="20"/>
          <w:szCs w:val="20"/>
          <w:lang w:val="en-US"/>
        </w:rPr>
        <w:t>OJ</w:t>
      </w:r>
      <w:r w:rsidR="00467DCF" w:rsidRPr="00AA53F3">
        <w:rPr>
          <w:rFonts w:ascii="Arial" w:hAnsi="Arial" w:cs="Arial"/>
          <w:sz w:val="20"/>
          <w:szCs w:val="20"/>
        </w:rPr>
        <w:t xml:space="preserve"> </w:t>
      </w:r>
      <w:r w:rsidR="00467DCF" w:rsidRPr="006746CA">
        <w:rPr>
          <w:rFonts w:ascii="Arial" w:hAnsi="Arial" w:cs="Arial"/>
          <w:sz w:val="20"/>
          <w:szCs w:val="20"/>
          <w:lang w:val="en-US"/>
        </w:rPr>
        <w:t>L</w:t>
      </w:r>
      <w:r w:rsidR="00467DCF" w:rsidRPr="00AA53F3">
        <w:rPr>
          <w:rFonts w:ascii="Arial" w:hAnsi="Arial" w:cs="Arial"/>
          <w:sz w:val="20"/>
          <w:szCs w:val="20"/>
        </w:rPr>
        <w:t>15.12.2023)</w:t>
      </w:r>
      <w:r w:rsidR="00467DCF">
        <w:rPr>
          <w:rFonts w:ascii="Arial" w:hAnsi="Arial" w:cs="Arial"/>
          <w:sz w:val="20"/>
          <w:szCs w:val="20"/>
        </w:rPr>
        <w:t>,</w:t>
      </w:r>
      <w:r w:rsidR="00467DCF" w:rsidRPr="00AA53F3">
        <w:rPr>
          <w:rFonts w:ascii="Arial" w:hAnsi="Arial" w:cs="Arial"/>
          <w:sz w:val="20"/>
          <w:szCs w:val="20"/>
        </w:rPr>
        <w:t xml:space="preserve"> </w:t>
      </w:r>
      <w:r w:rsidR="00B84625" w:rsidRPr="00C30139">
        <w:rPr>
          <w:rFonts w:ascii="Arial" w:hAnsi="Arial" w:cs="Arial"/>
          <w:sz w:val="20"/>
          <w:szCs w:val="20"/>
        </w:rPr>
        <w:t>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EndnoteText"/>
      </w:pPr>
      <w:r>
        <w:rPr>
          <w:rStyle w:val="EndnoteReference"/>
        </w:rPr>
        <w:endnoteRef/>
      </w:r>
      <w:r>
        <w:t xml:space="preserve"> </w:t>
      </w:r>
      <w:hyperlink r:id="rId1" w:anchor="d1e472-1-1" w:history="1">
        <w:r w:rsidR="005E1684" w:rsidRPr="00B55B59">
          <w:rPr>
            <w:rStyle w:val="Hyperlink"/>
          </w:rPr>
          <w:t>https://eur-lex.europa.eu/legal-content/EL/TXT/HTML/?uri=OJ:L_202302831&amp;qid=1703674493315#d1e472-1-1</w:t>
        </w:r>
      </w:hyperlink>
      <w:r w:rsidR="005E1684">
        <w:t xml:space="preserve"> </w:t>
      </w:r>
    </w:p>
  </w:endnote>
  <w:endnote w:id="2">
    <w:p w14:paraId="61441CD5" w14:textId="77777777" w:rsidR="00B63956" w:rsidRDefault="00B63956"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B63956" w:rsidRDefault="00B63956"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EndnoteText"/>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EndnoteText"/>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EndnoteText"/>
        <w:jc w:val="both"/>
      </w:pPr>
      <w:r>
        <w:rPr>
          <w:rStyle w:val="EndnoteReference"/>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834539843">
    <w:abstractNumId w:val="11"/>
  </w:num>
  <w:num w:numId="2" w16cid:durableId="2104179024">
    <w:abstractNumId w:val="10"/>
  </w:num>
  <w:num w:numId="3" w16cid:durableId="994184976">
    <w:abstractNumId w:val="14"/>
  </w:num>
  <w:num w:numId="4" w16cid:durableId="1819376617">
    <w:abstractNumId w:val="18"/>
  </w:num>
  <w:num w:numId="5" w16cid:durableId="720984593">
    <w:abstractNumId w:val="17"/>
  </w:num>
  <w:num w:numId="6" w16cid:durableId="1202938384">
    <w:abstractNumId w:val="3"/>
  </w:num>
  <w:num w:numId="7" w16cid:durableId="682782461">
    <w:abstractNumId w:val="8"/>
  </w:num>
  <w:num w:numId="8" w16cid:durableId="141503829">
    <w:abstractNumId w:val="1"/>
  </w:num>
  <w:num w:numId="9" w16cid:durableId="635530138">
    <w:abstractNumId w:val="16"/>
  </w:num>
  <w:num w:numId="10" w16cid:durableId="349112546">
    <w:abstractNumId w:val="0"/>
  </w:num>
  <w:num w:numId="11" w16cid:durableId="427580885">
    <w:abstractNumId w:val="7"/>
  </w:num>
  <w:num w:numId="12" w16cid:durableId="2131505382">
    <w:abstractNumId w:val="5"/>
  </w:num>
  <w:num w:numId="13" w16cid:durableId="81876290">
    <w:abstractNumId w:val="13"/>
  </w:num>
  <w:num w:numId="14" w16cid:durableId="378289194">
    <w:abstractNumId w:val="9"/>
  </w:num>
  <w:num w:numId="15" w16cid:durableId="692069544">
    <w:abstractNumId w:val="2"/>
  </w:num>
  <w:num w:numId="16" w16cid:durableId="1664893286">
    <w:abstractNumId w:val="15"/>
  </w:num>
  <w:num w:numId="17" w16cid:durableId="1388215414">
    <w:abstractNumId w:val="6"/>
  </w:num>
  <w:num w:numId="18" w16cid:durableId="1538203280">
    <w:abstractNumId w:val="4"/>
  </w:num>
  <w:num w:numId="19" w16cid:durableId="986012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2493C"/>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0E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67DCF"/>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74DD2"/>
    <w:rsid w:val="00880D6B"/>
    <w:rsid w:val="008907C3"/>
    <w:rsid w:val="00890B1C"/>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3956"/>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E5751"/>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semiHidden/>
    <w:unhideWhenUsed/>
    <w:rsid w:val="00117887"/>
    <w:rPr>
      <w:sz w:val="20"/>
      <w:szCs w:val="20"/>
    </w:rPr>
  </w:style>
  <w:style w:type="character" w:customStyle="1" w:styleId="CommentTextChar">
    <w:name w:val="Comment Text Char"/>
    <w:basedOn w:val="DefaultParagraphFont"/>
    <w:link w:val="CommentText"/>
    <w:uiPriority w:val="99"/>
    <w:semiHidden/>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 w:type="character" w:styleId="Hyperlink">
    <w:name w:val="Hyperlink"/>
    <w:basedOn w:val="DefaultParagraphFont"/>
    <w:uiPriority w:val="99"/>
    <w:unhideWhenUsed/>
    <w:rsid w:val="00A500FA"/>
    <w:rPr>
      <w:color w:val="0000FF" w:themeColor="hyperlink"/>
      <w:u w:val="single"/>
    </w:rPr>
  </w:style>
  <w:style w:type="character" w:styleId="UnresolvedMention">
    <w:name w:val="Unresolved Mention"/>
    <w:basedOn w:val="DefaultParagraphFont"/>
    <w:uiPriority w:val="99"/>
    <w:semiHidden/>
    <w:unhideWhenUsed/>
    <w:rsid w:val="00A500FA"/>
    <w:rPr>
      <w:color w:val="605E5C"/>
      <w:shd w:val="clear" w:color="auto" w:fill="E1DFDD"/>
    </w:rPr>
  </w:style>
  <w:style w:type="character" w:styleId="FollowedHyperlink">
    <w:name w:val="FollowedHyperlink"/>
    <w:basedOn w:val="DefaultParagraphFont"/>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D44271-0A00-4173-B78E-7FD76500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4326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CHRISTINA MAKRI</cp:lastModifiedBy>
  <cp:revision>3</cp:revision>
  <cp:lastPrinted>2024-07-18T09:33:00Z</cp:lastPrinted>
  <dcterms:created xsi:type="dcterms:W3CDTF">2024-08-07T16:41:00Z</dcterms:created>
  <dcterms:modified xsi:type="dcterms:W3CDTF">2024-08-07T16:51:00Z</dcterms:modified>
</cp:coreProperties>
</file>